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EFA5" w14:textId="23125B5D" w:rsidR="00A05343" w:rsidRPr="00A05343" w:rsidRDefault="00A05343" w:rsidP="00A05343">
      <w:pPr>
        <w:shd w:val="clear" w:color="auto" w:fill="FFFFFF"/>
        <w:spacing w:after="0" w:line="240" w:lineRule="auto"/>
        <w:jc w:val="center"/>
        <w:rPr>
          <w:rFonts w:ascii="Times New Roman" w:eastAsia="Times New Roman" w:hAnsi="Times New Roman" w:cs="Times New Roman"/>
          <w:b/>
          <w:bCs/>
          <w:color w:val="201F1E"/>
          <w:sz w:val="32"/>
          <w:szCs w:val="32"/>
          <w:lang w:eastAsia="it-IT"/>
        </w:rPr>
      </w:pPr>
      <w:r w:rsidRPr="00A05343">
        <w:rPr>
          <w:rFonts w:ascii="Calibri" w:eastAsia="Times New Roman" w:hAnsi="Calibri" w:cs="Calibri"/>
          <w:b/>
          <w:bCs/>
          <w:color w:val="201F1E"/>
          <w:sz w:val="32"/>
          <w:szCs w:val="32"/>
          <w:bdr w:val="none" w:sz="0" w:space="0" w:color="auto" w:frame="1"/>
          <w:lang w:eastAsia="it-IT"/>
        </w:rPr>
        <w:t xml:space="preserve">S. I. ECO. </w:t>
      </w:r>
      <w:proofErr w:type="spellStart"/>
      <w:r w:rsidRPr="00A05343">
        <w:rPr>
          <w:rFonts w:ascii="Calibri" w:eastAsia="Times New Roman" w:hAnsi="Calibri" w:cs="Calibri"/>
          <w:b/>
          <w:bCs/>
          <w:color w:val="201F1E"/>
          <w:sz w:val="32"/>
          <w:szCs w:val="32"/>
          <w:bdr w:val="none" w:sz="0" w:space="0" w:color="auto" w:frame="1"/>
          <w:lang w:eastAsia="it-IT"/>
        </w:rPr>
        <w:t>srl</w:t>
      </w:r>
      <w:proofErr w:type="spellEnd"/>
    </w:p>
    <w:p w14:paraId="40AD455D" w14:textId="77777777" w:rsidR="00A05343" w:rsidRPr="00A05343" w:rsidRDefault="00A05343" w:rsidP="00A05343">
      <w:pPr>
        <w:shd w:val="clear" w:color="auto" w:fill="FFFFFF"/>
        <w:spacing w:after="0" w:line="240" w:lineRule="auto"/>
        <w:jc w:val="center"/>
        <w:rPr>
          <w:rFonts w:ascii="Calibri" w:eastAsia="Times New Roman" w:hAnsi="Calibri" w:cs="Calibri"/>
          <w:color w:val="201F1E"/>
          <w:lang w:eastAsia="it-IT"/>
        </w:rPr>
      </w:pPr>
      <w:r w:rsidRPr="00A05343">
        <w:rPr>
          <w:rFonts w:ascii="Calibri" w:eastAsia="Times New Roman" w:hAnsi="Calibri" w:cs="Calibri"/>
          <w:color w:val="201F1E"/>
          <w:lang w:eastAsia="it-IT"/>
        </w:rPr>
        <w:t>Servizio Igiene Ambientale</w:t>
      </w:r>
    </w:p>
    <w:p w14:paraId="524AE902" w14:textId="77777777" w:rsidR="00A05343" w:rsidRPr="00A05343" w:rsidRDefault="00A05343" w:rsidP="00A05343">
      <w:pPr>
        <w:shd w:val="clear" w:color="auto" w:fill="FFFFFF"/>
        <w:spacing w:after="0" w:line="240" w:lineRule="auto"/>
        <w:rPr>
          <w:rFonts w:ascii="Calibri" w:eastAsia="Times New Roman" w:hAnsi="Calibri" w:cs="Calibri"/>
          <w:color w:val="201F1E"/>
          <w:lang w:eastAsia="it-IT"/>
        </w:rPr>
      </w:pPr>
      <w:r w:rsidRPr="00A05343">
        <w:rPr>
          <w:rFonts w:ascii="inherit" w:eastAsia="Times New Roman" w:hAnsi="inherit" w:cs="Calibri"/>
          <w:color w:val="201F1E"/>
          <w:sz w:val="16"/>
          <w:szCs w:val="16"/>
          <w:bdr w:val="none" w:sz="0" w:space="0" w:color="auto" w:frame="1"/>
          <w:lang w:eastAsia="it-IT"/>
        </w:rPr>
        <w:t> </w:t>
      </w:r>
    </w:p>
    <w:p w14:paraId="1ED9E4F8" w14:textId="77777777" w:rsidR="00A05343" w:rsidRPr="00A05343" w:rsidRDefault="00A05343" w:rsidP="00A05343">
      <w:pPr>
        <w:shd w:val="clear" w:color="auto" w:fill="FFFFFF"/>
        <w:spacing w:after="0" w:line="240" w:lineRule="auto"/>
        <w:rPr>
          <w:rFonts w:ascii="Calibri" w:eastAsia="Times New Roman" w:hAnsi="Calibri" w:cs="Calibri"/>
          <w:color w:val="201F1E"/>
          <w:lang w:eastAsia="it-IT"/>
        </w:rPr>
      </w:pPr>
      <w:r w:rsidRPr="00A05343">
        <w:rPr>
          <w:rFonts w:ascii="inherit" w:eastAsia="Times New Roman" w:hAnsi="inherit" w:cs="Calibri"/>
          <w:color w:val="201F1E"/>
          <w:sz w:val="12"/>
          <w:szCs w:val="12"/>
          <w:bdr w:val="none" w:sz="0" w:space="0" w:color="auto" w:frame="1"/>
          <w:lang w:eastAsia="it-IT"/>
        </w:rPr>
        <w:t> </w:t>
      </w:r>
    </w:p>
    <w:p w14:paraId="2831BF82" w14:textId="77777777" w:rsidR="00A05343" w:rsidRPr="00A05343" w:rsidRDefault="00A05343" w:rsidP="00A05343">
      <w:pPr>
        <w:shd w:val="clear" w:color="auto" w:fill="000000"/>
        <w:spacing w:after="0" w:line="240" w:lineRule="auto"/>
        <w:jc w:val="center"/>
        <w:rPr>
          <w:rFonts w:ascii="Calibri" w:eastAsia="Times New Roman" w:hAnsi="Calibri" w:cs="Calibri"/>
          <w:color w:val="201F1E"/>
          <w:lang w:eastAsia="it-IT"/>
        </w:rPr>
      </w:pPr>
      <w:r w:rsidRPr="00A05343">
        <w:rPr>
          <w:rFonts w:ascii="inherit" w:eastAsia="Times New Roman" w:hAnsi="inherit" w:cs="Calibri"/>
          <w:b/>
          <w:bCs/>
          <w:color w:val="FFFFFF"/>
          <w:sz w:val="20"/>
          <w:szCs w:val="20"/>
          <w:bdr w:val="none" w:sz="0" w:space="0" w:color="auto" w:frame="1"/>
          <w:lang w:eastAsia="it-IT"/>
        </w:rPr>
        <w:t> </w:t>
      </w:r>
    </w:p>
    <w:p w14:paraId="178CA7A9" w14:textId="77777777" w:rsidR="00A05343" w:rsidRPr="00A05343" w:rsidRDefault="00A05343" w:rsidP="00A05343">
      <w:pPr>
        <w:shd w:val="clear" w:color="auto" w:fill="000000"/>
        <w:spacing w:after="0" w:line="240" w:lineRule="auto"/>
        <w:jc w:val="center"/>
        <w:outlineLvl w:val="2"/>
        <w:rPr>
          <w:rFonts w:ascii="Times New Roman" w:eastAsia="Times New Roman" w:hAnsi="Times New Roman" w:cs="Times New Roman"/>
          <w:b/>
          <w:bCs/>
          <w:color w:val="FFFFFF"/>
          <w:sz w:val="36"/>
          <w:szCs w:val="36"/>
          <w:lang w:eastAsia="it-IT"/>
        </w:rPr>
      </w:pPr>
      <w:r w:rsidRPr="00A05343">
        <w:rPr>
          <w:rFonts w:ascii="Calibri" w:eastAsia="Times New Roman" w:hAnsi="Calibri" w:cs="Calibri"/>
          <w:b/>
          <w:bCs/>
          <w:color w:val="FFFFFF"/>
          <w:sz w:val="36"/>
          <w:szCs w:val="36"/>
          <w:bdr w:val="none" w:sz="0" w:space="0" w:color="auto" w:frame="1"/>
          <w:lang w:eastAsia="it-IT"/>
        </w:rPr>
        <w:t>SERVIZIO DOMICILIARE</w:t>
      </w:r>
    </w:p>
    <w:p w14:paraId="0A08B22C" w14:textId="77777777" w:rsidR="00A05343" w:rsidRPr="00A05343" w:rsidRDefault="00A05343" w:rsidP="00A05343">
      <w:pPr>
        <w:shd w:val="clear" w:color="auto" w:fill="000000"/>
        <w:spacing w:after="0" w:line="240" w:lineRule="auto"/>
        <w:jc w:val="center"/>
        <w:outlineLvl w:val="2"/>
        <w:rPr>
          <w:rFonts w:ascii="Times New Roman" w:eastAsia="Times New Roman" w:hAnsi="Times New Roman" w:cs="Times New Roman"/>
          <w:b/>
          <w:bCs/>
          <w:color w:val="FFFFFF"/>
          <w:sz w:val="36"/>
          <w:szCs w:val="36"/>
          <w:lang w:eastAsia="it-IT"/>
        </w:rPr>
      </w:pPr>
      <w:r w:rsidRPr="00A05343">
        <w:rPr>
          <w:rFonts w:ascii="Calibri" w:eastAsia="Times New Roman" w:hAnsi="Calibri" w:cs="Calibri"/>
          <w:b/>
          <w:bCs/>
          <w:color w:val="FFFFFF"/>
          <w:sz w:val="36"/>
          <w:szCs w:val="36"/>
          <w:bdr w:val="none" w:sz="0" w:space="0" w:color="auto" w:frame="1"/>
          <w:lang w:eastAsia="it-IT"/>
        </w:rPr>
        <w:t>RIFIUTI INGOMBRANTI E/O VOLUMINOSI</w:t>
      </w:r>
    </w:p>
    <w:p w14:paraId="0AA8092B" w14:textId="77777777" w:rsidR="00A05343" w:rsidRPr="00A05343" w:rsidRDefault="00A05343" w:rsidP="00A05343">
      <w:pPr>
        <w:shd w:val="clear" w:color="auto" w:fill="000000"/>
        <w:spacing w:after="0" w:line="240" w:lineRule="auto"/>
        <w:jc w:val="center"/>
        <w:rPr>
          <w:rFonts w:ascii="Calibri" w:eastAsia="Times New Roman" w:hAnsi="Calibri" w:cs="Calibri"/>
          <w:color w:val="201F1E"/>
          <w:lang w:eastAsia="it-IT"/>
        </w:rPr>
      </w:pPr>
      <w:r w:rsidRPr="00A05343">
        <w:rPr>
          <w:rFonts w:ascii="inherit" w:eastAsia="Times New Roman" w:hAnsi="inherit" w:cs="Calibri"/>
          <w:b/>
          <w:bCs/>
          <w:color w:val="FFFFFF"/>
          <w:sz w:val="20"/>
          <w:szCs w:val="20"/>
          <w:bdr w:val="none" w:sz="0" w:space="0" w:color="auto" w:frame="1"/>
          <w:lang w:eastAsia="it-IT"/>
        </w:rPr>
        <w:t> </w:t>
      </w:r>
    </w:p>
    <w:p w14:paraId="6B747F86" w14:textId="77777777" w:rsidR="00A05343" w:rsidRPr="00A05343" w:rsidRDefault="00A05343" w:rsidP="00A05343">
      <w:pPr>
        <w:shd w:val="clear" w:color="auto" w:fill="FFFFFF"/>
        <w:spacing w:after="0" w:line="240" w:lineRule="auto"/>
        <w:jc w:val="center"/>
        <w:rPr>
          <w:rFonts w:ascii="Calibri" w:eastAsia="Times New Roman" w:hAnsi="Calibri" w:cs="Calibri"/>
          <w:color w:val="201F1E"/>
          <w:lang w:eastAsia="it-IT"/>
        </w:rPr>
      </w:pPr>
      <w:r w:rsidRPr="00A05343">
        <w:rPr>
          <w:rFonts w:ascii="inherit" w:eastAsia="Times New Roman" w:hAnsi="inherit" w:cs="Calibri"/>
          <w:color w:val="201F1E"/>
          <w:sz w:val="16"/>
          <w:szCs w:val="16"/>
          <w:bdr w:val="none" w:sz="0" w:space="0" w:color="auto" w:frame="1"/>
          <w:lang w:eastAsia="it-IT"/>
        </w:rPr>
        <w:t> </w:t>
      </w:r>
    </w:p>
    <w:p w14:paraId="6F4D2DC4"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16"/>
          <w:szCs w:val="16"/>
          <w:bdr w:val="none" w:sz="0" w:space="0" w:color="auto" w:frame="1"/>
          <w:lang w:eastAsia="it-IT"/>
        </w:rPr>
        <w:t> </w:t>
      </w:r>
    </w:p>
    <w:p w14:paraId="7EE19C3B" w14:textId="77777777" w:rsidR="00A05343" w:rsidRPr="00A05343" w:rsidRDefault="00A05343" w:rsidP="00A05343">
      <w:pPr>
        <w:shd w:val="clear" w:color="auto" w:fill="FFFFFF"/>
        <w:spacing w:after="0" w:line="240" w:lineRule="auto"/>
        <w:outlineLvl w:val="0"/>
        <w:rPr>
          <w:rFonts w:ascii="Times New Roman" w:eastAsia="Times New Roman" w:hAnsi="Times New Roman" w:cs="Times New Roman"/>
          <w:b/>
          <w:bCs/>
          <w:color w:val="201F1E"/>
          <w:kern w:val="36"/>
          <w:sz w:val="24"/>
          <w:szCs w:val="24"/>
          <w:lang w:eastAsia="it-IT"/>
        </w:rPr>
      </w:pPr>
      <w:r w:rsidRPr="00A05343">
        <w:rPr>
          <w:rFonts w:ascii="Calibri" w:eastAsia="Times New Roman" w:hAnsi="Calibri" w:cs="Calibri"/>
          <w:b/>
          <w:bCs/>
          <w:color w:val="201F1E"/>
          <w:kern w:val="36"/>
          <w:sz w:val="25"/>
          <w:szCs w:val="25"/>
          <w:bdr w:val="none" w:sz="0" w:space="0" w:color="auto" w:frame="1"/>
          <w:lang w:eastAsia="it-IT"/>
        </w:rPr>
        <w:t>DATI RELATIVI ALL’UTENZA</w:t>
      </w:r>
    </w:p>
    <w:p w14:paraId="30337028"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b/>
          <w:bCs/>
          <w:color w:val="201F1E"/>
          <w:sz w:val="24"/>
          <w:szCs w:val="24"/>
          <w:bdr w:val="none" w:sz="0" w:space="0" w:color="auto" w:frame="1"/>
          <w:lang w:eastAsia="it-IT"/>
        </w:rPr>
        <w:t> </w:t>
      </w:r>
    </w:p>
    <w:p w14:paraId="40627796" w14:textId="13AC4571"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20"/>
          <w:szCs w:val="20"/>
          <w:bdr w:val="none" w:sz="0" w:space="0" w:color="auto" w:frame="1"/>
          <w:lang w:eastAsia="it-IT"/>
        </w:rPr>
        <w:t>NOME e COGNOME _______________________________</w:t>
      </w:r>
      <w:r w:rsidR="00C00474">
        <w:rPr>
          <w:rFonts w:ascii="inherit" w:eastAsia="Times New Roman" w:hAnsi="inherit" w:cs="Calibri"/>
          <w:color w:val="201F1E"/>
          <w:sz w:val="20"/>
          <w:szCs w:val="20"/>
          <w:bdr w:val="none" w:sz="0" w:space="0" w:color="auto" w:frame="1"/>
          <w:lang w:eastAsia="it-IT"/>
        </w:rPr>
        <w:t>_________</w:t>
      </w:r>
      <w:r w:rsidRPr="00A05343">
        <w:rPr>
          <w:rFonts w:ascii="inherit" w:eastAsia="Times New Roman" w:hAnsi="inherit" w:cs="Calibri"/>
          <w:color w:val="201F1E"/>
          <w:sz w:val="20"/>
          <w:szCs w:val="20"/>
          <w:bdr w:val="none" w:sz="0" w:space="0" w:color="auto" w:frame="1"/>
          <w:lang w:eastAsia="it-IT"/>
        </w:rPr>
        <w:t xml:space="preserve"> </w:t>
      </w:r>
      <w:r w:rsidR="00786A86" w:rsidRPr="00A05343">
        <w:rPr>
          <w:rFonts w:ascii="inherit" w:eastAsia="Times New Roman" w:hAnsi="inherit" w:cs="Calibri"/>
          <w:color w:val="201F1E"/>
          <w:sz w:val="20"/>
          <w:szCs w:val="20"/>
          <w:bdr w:val="none" w:sz="0" w:space="0" w:color="auto" w:frame="1"/>
          <w:lang w:eastAsia="it-IT"/>
        </w:rPr>
        <w:t xml:space="preserve">Codice Fiscale </w:t>
      </w:r>
      <w:r w:rsidRPr="00A05343">
        <w:rPr>
          <w:rFonts w:ascii="inherit" w:eastAsia="Times New Roman" w:hAnsi="inherit" w:cs="Calibri"/>
          <w:color w:val="201F1E"/>
          <w:sz w:val="20"/>
          <w:szCs w:val="20"/>
          <w:bdr w:val="none" w:sz="0" w:space="0" w:color="auto" w:frame="1"/>
          <w:lang w:eastAsia="it-IT"/>
        </w:rPr>
        <w:t>______________________________________________</w:t>
      </w:r>
    </w:p>
    <w:p w14:paraId="1C929328"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sz w:val="20"/>
          <w:szCs w:val="20"/>
          <w:lang w:eastAsia="it-IT"/>
        </w:rPr>
      </w:pPr>
      <w:r w:rsidRPr="00A05343">
        <w:rPr>
          <w:rFonts w:ascii="inherit" w:eastAsia="Times New Roman" w:hAnsi="inherit" w:cs="Calibri"/>
          <w:color w:val="201F1E"/>
          <w:sz w:val="16"/>
          <w:szCs w:val="16"/>
          <w:bdr w:val="none" w:sz="0" w:space="0" w:color="auto" w:frame="1"/>
          <w:lang w:eastAsia="it-IT"/>
        </w:rPr>
        <w:t> </w:t>
      </w:r>
    </w:p>
    <w:p w14:paraId="00C32D93" w14:textId="5AB803D8" w:rsidR="00C00474" w:rsidRDefault="00A05343" w:rsidP="00A05343">
      <w:pPr>
        <w:shd w:val="clear" w:color="auto" w:fill="FFFFFF"/>
        <w:spacing w:after="0" w:line="240" w:lineRule="auto"/>
        <w:jc w:val="both"/>
        <w:rPr>
          <w:rFonts w:ascii="inherit" w:eastAsia="Times New Roman" w:hAnsi="inherit" w:cs="Calibri"/>
          <w:color w:val="201F1E"/>
          <w:sz w:val="20"/>
          <w:szCs w:val="20"/>
          <w:bdr w:val="none" w:sz="0" w:space="0" w:color="auto" w:frame="1"/>
          <w:lang w:eastAsia="it-IT"/>
        </w:rPr>
      </w:pPr>
      <w:r w:rsidRPr="00A05343">
        <w:rPr>
          <w:rFonts w:ascii="inherit" w:eastAsia="Times New Roman" w:hAnsi="inherit" w:cs="Calibri"/>
          <w:color w:val="201F1E"/>
          <w:sz w:val="20"/>
          <w:szCs w:val="20"/>
          <w:bdr w:val="none" w:sz="0" w:space="0" w:color="auto" w:frame="1"/>
          <w:lang w:eastAsia="it-IT"/>
        </w:rPr>
        <w:t>via _________________________________________ n. _____ Comune ___________________________________________</w:t>
      </w:r>
    </w:p>
    <w:p w14:paraId="60784C16" w14:textId="77777777" w:rsidR="00C00474" w:rsidRDefault="00C00474" w:rsidP="00A05343">
      <w:pPr>
        <w:shd w:val="clear" w:color="auto" w:fill="FFFFFF"/>
        <w:spacing w:after="0" w:line="240" w:lineRule="auto"/>
        <w:jc w:val="both"/>
        <w:rPr>
          <w:rFonts w:ascii="inherit" w:eastAsia="Times New Roman" w:hAnsi="inherit" w:cs="Calibri"/>
          <w:color w:val="201F1E"/>
          <w:sz w:val="20"/>
          <w:szCs w:val="20"/>
          <w:bdr w:val="none" w:sz="0" w:space="0" w:color="auto" w:frame="1"/>
          <w:lang w:eastAsia="it-IT"/>
        </w:rPr>
      </w:pPr>
    </w:p>
    <w:p w14:paraId="3E241AF5" w14:textId="09EDBEF3"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20"/>
          <w:szCs w:val="20"/>
          <w:bdr w:val="none" w:sz="0" w:space="0" w:color="auto" w:frame="1"/>
          <w:lang w:eastAsia="it-IT"/>
        </w:rPr>
        <w:t>tel. _____ / _________________ orari ______________________</w:t>
      </w:r>
    </w:p>
    <w:p w14:paraId="0A2AF00A"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20"/>
          <w:szCs w:val="20"/>
          <w:bdr w:val="none" w:sz="0" w:space="0" w:color="auto" w:frame="1"/>
          <w:lang w:eastAsia="it-IT"/>
        </w:rPr>
        <w:t> </w:t>
      </w:r>
    </w:p>
    <w:p w14:paraId="2C476A9A" w14:textId="7F65592B"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 xml:space="preserve">(indicare eventuali ore specifiche di reperibilità telefonica dell’utenza – in caso di assenza del dato SIECO provvederà a chiamare in orari </w:t>
      </w:r>
      <w:r w:rsidR="00786A86" w:rsidRPr="00786A86">
        <w:rPr>
          <w:rFonts w:ascii="Calibri" w:eastAsia="Times New Roman" w:hAnsi="Calibri" w:cs="Calibri"/>
          <w:color w:val="201F1E"/>
          <w:lang w:eastAsia="it-IT"/>
        </w:rPr>
        <w:t>liberi, comunque,</w:t>
      </w:r>
      <w:r w:rsidRPr="00A05343">
        <w:rPr>
          <w:rFonts w:ascii="Calibri" w:eastAsia="Times New Roman" w:hAnsi="Calibri" w:cs="Calibri"/>
          <w:color w:val="201F1E"/>
          <w:lang w:eastAsia="it-IT"/>
        </w:rPr>
        <w:t xml:space="preserve"> compatibili con gli orari d’ufficio)</w:t>
      </w:r>
    </w:p>
    <w:p w14:paraId="4AD16DE9"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16"/>
          <w:szCs w:val="16"/>
          <w:bdr w:val="none" w:sz="0" w:space="0" w:color="auto" w:frame="1"/>
          <w:lang w:eastAsia="it-IT"/>
        </w:rPr>
        <w:t> </w:t>
      </w:r>
    </w:p>
    <w:p w14:paraId="5F7266EC" w14:textId="77777777" w:rsidR="00A05343" w:rsidRPr="00A05343" w:rsidRDefault="00A05343" w:rsidP="00A05343">
      <w:pPr>
        <w:shd w:val="clear" w:color="auto" w:fill="FFFFFF"/>
        <w:spacing w:after="0" w:line="240" w:lineRule="auto"/>
        <w:jc w:val="center"/>
        <w:outlineLvl w:val="3"/>
        <w:rPr>
          <w:rFonts w:ascii="Times New Roman" w:eastAsia="Times New Roman" w:hAnsi="Times New Roman" w:cs="Times New Roman"/>
          <w:b/>
          <w:bCs/>
          <w:color w:val="201F1E"/>
          <w:sz w:val="32"/>
          <w:szCs w:val="32"/>
          <w:lang w:eastAsia="it-IT"/>
        </w:rPr>
      </w:pPr>
      <w:r w:rsidRPr="00A05343">
        <w:rPr>
          <w:rFonts w:ascii="Calibri" w:eastAsia="Times New Roman" w:hAnsi="Calibri" w:cs="Calibri"/>
          <w:b/>
          <w:bCs/>
          <w:color w:val="201F1E"/>
          <w:sz w:val="32"/>
          <w:szCs w:val="32"/>
          <w:bdr w:val="none" w:sz="0" w:space="0" w:color="auto" w:frame="1"/>
          <w:lang w:eastAsia="it-IT"/>
        </w:rPr>
        <w:t>RICHIEDE</w:t>
      </w:r>
    </w:p>
    <w:p w14:paraId="42E35F6C"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10"/>
          <w:szCs w:val="10"/>
          <w:bdr w:val="none" w:sz="0" w:space="0" w:color="auto" w:frame="1"/>
          <w:lang w:eastAsia="it-IT"/>
        </w:rPr>
        <w:t> </w:t>
      </w:r>
    </w:p>
    <w:p w14:paraId="27D09D75" w14:textId="264C6305" w:rsidR="00A05343" w:rsidRPr="00A05343" w:rsidRDefault="00A05343" w:rsidP="00FF68A3">
      <w:pPr>
        <w:shd w:val="clear" w:color="auto" w:fill="FFFFFF"/>
        <w:spacing w:after="0"/>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il servizio di ritiro domiciliare di rifiuti ingombranti e/o voluminosi presso la propria abitazione ubicata in</w:t>
      </w:r>
      <w:r w:rsidR="00FF68A3">
        <w:rPr>
          <w:rFonts w:ascii="Calibri" w:eastAsia="Times New Roman" w:hAnsi="Calibri" w:cs="Calibri"/>
          <w:color w:val="201F1E"/>
          <w:lang w:eastAsia="it-IT"/>
        </w:rPr>
        <w:t xml:space="preserve"> </w:t>
      </w:r>
      <w:r w:rsidRPr="00A05343">
        <w:rPr>
          <w:rFonts w:ascii="Calibri" w:eastAsia="Times New Roman" w:hAnsi="Calibri" w:cs="Calibri"/>
          <w:color w:val="201F1E"/>
          <w:lang w:eastAsia="it-IT"/>
        </w:rPr>
        <w:t>via </w:t>
      </w:r>
      <w:r w:rsidRPr="00A05343">
        <w:rPr>
          <w:rFonts w:ascii="inherit" w:eastAsia="Times New Roman" w:hAnsi="inherit" w:cs="Calibri"/>
          <w:color w:val="201F1E"/>
          <w:sz w:val="20"/>
          <w:szCs w:val="20"/>
          <w:bdr w:val="none" w:sz="0" w:space="0" w:color="auto" w:frame="1"/>
          <w:lang w:eastAsia="it-IT"/>
        </w:rPr>
        <w:t>_________________________________________________</w:t>
      </w:r>
      <w:r w:rsidRPr="00A05343">
        <w:rPr>
          <w:rFonts w:ascii="Calibri" w:eastAsia="Times New Roman" w:hAnsi="Calibri" w:cs="Calibri"/>
          <w:color w:val="201F1E"/>
          <w:lang w:eastAsia="it-IT"/>
        </w:rPr>
        <w:t> n. </w:t>
      </w:r>
      <w:r w:rsidRPr="00A05343">
        <w:rPr>
          <w:rFonts w:ascii="inherit" w:eastAsia="Times New Roman" w:hAnsi="inherit" w:cs="Calibri"/>
          <w:color w:val="201F1E"/>
          <w:sz w:val="20"/>
          <w:szCs w:val="20"/>
          <w:bdr w:val="none" w:sz="0" w:space="0" w:color="auto" w:frame="1"/>
          <w:lang w:eastAsia="it-IT"/>
        </w:rPr>
        <w:t>_________ </w:t>
      </w:r>
      <w:r w:rsidRPr="00A05343">
        <w:rPr>
          <w:rFonts w:ascii="Calibri" w:eastAsia="Times New Roman" w:hAnsi="Calibri" w:cs="Calibri"/>
          <w:color w:val="201F1E"/>
          <w:lang w:eastAsia="it-IT"/>
        </w:rPr>
        <w:t>relativamente ai seguenti rifiuti:</w:t>
      </w:r>
    </w:p>
    <w:p w14:paraId="09356893"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24"/>
          <w:szCs w:val="24"/>
          <w:bdr w:val="none" w:sz="0" w:space="0" w:color="auto" w:frame="1"/>
          <w:lang w:eastAsia="it-IT"/>
        </w:rPr>
        <w:t> </w:t>
      </w:r>
    </w:p>
    <w:tbl>
      <w:tblPr>
        <w:tblW w:w="9951" w:type="dxa"/>
        <w:jc w:val="center"/>
        <w:shd w:val="clear" w:color="auto" w:fill="FFFFFF"/>
        <w:tblCellMar>
          <w:left w:w="0" w:type="dxa"/>
          <w:right w:w="0" w:type="dxa"/>
        </w:tblCellMar>
        <w:tblLook w:val="04A0" w:firstRow="1" w:lastRow="0" w:firstColumn="1" w:lastColumn="0" w:noHBand="0" w:noVBand="1"/>
      </w:tblPr>
      <w:tblGrid>
        <w:gridCol w:w="5237"/>
        <w:gridCol w:w="4714"/>
      </w:tblGrid>
      <w:tr w:rsidR="00A05343" w:rsidRPr="00A05343" w14:paraId="5F957CD1" w14:textId="77777777" w:rsidTr="00786A86">
        <w:trPr>
          <w:trHeight w:val="275"/>
          <w:jc w:val="center"/>
        </w:trPr>
        <w:tc>
          <w:tcPr>
            <w:tcW w:w="5237" w:type="dxa"/>
            <w:shd w:val="clear" w:color="auto" w:fill="FFFFFF"/>
            <w:tcMar>
              <w:top w:w="0" w:type="dxa"/>
              <w:left w:w="70" w:type="dxa"/>
              <w:bottom w:w="0" w:type="dxa"/>
              <w:right w:w="70" w:type="dxa"/>
            </w:tcMar>
            <w:hideMark/>
          </w:tcPr>
          <w:p w14:paraId="60F9856D" w14:textId="77777777" w:rsidR="00A05343" w:rsidRPr="00A05343" w:rsidRDefault="00A05343" w:rsidP="00A05343">
            <w:pPr>
              <w:spacing w:after="0" w:line="240" w:lineRule="auto"/>
              <w:ind w:left="900" w:hanging="360"/>
              <w:jc w:val="both"/>
              <w:rPr>
                <w:rFonts w:ascii="Calibri" w:eastAsia="Times New Roman" w:hAnsi="Calibri" w:cs="Calibri"/>
                <w:color w:val="201F1E"/>
                <w:lang w:eastAsia="it-IT"/>
              </w:rPr>
            </w:pPr>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mobili (armadi, poltrone, divani))</w:t>
            </w:r>
          </w:p>
        </w:tc>
        <w:tc>
          <w:tcPr>
            <w:tcW w:w="4714" w:type="dxa"/>
            <w:shd w:val="clear" w:color="auto" w:fill="FFFFFF"/>
            <w:tcMar>
              <w:top w:w="0" w:type="dxa"/>
              <w:left w:w="70" w:type="dxa"/>
              <w:bottom w:w="0" w:type="dxa"/>
              <w:right w:w="70" w:type="dxa"/>
            </w:tcMar>
            <w:hideMark/>
          </w:tcPr>
          <w:p w14:paraId="5F807F03" w14:textId="77777777" w:rsidR="00A05343" w:rsidRPr="00A05343" w:rsidRDefault="00A05343" w:rsidP="00A05343">
            <w:pPr>
              <w:spacing w:after="0" w:line="240" w:lineRule="auto"/>
              <w:ind w:left="720" w:hanging="360"/>
              <w:jc w:val="both"/>
              <w:rPr>
                <w:rFonts w:ascii="Calibri" w:eastAsia="Times New Roman" w:hAnsi="Calibri" w:cs="Calibri"/>
                <w:color w:val="201F1E"/>
                <w:lang w:eastAsia="it-IT"/>
              </w:rPr>
            </w:pPr>
            <w:proofErr w:type="gramStart"/>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lavastoviglie</w:t>
            </w:r>
            <w:proofErr w:type="gramEnd"/>
          </w:p>
        </w:tc>
      </w:tr>
      <w:tr w:rsidR="00A05343" w:rsidRPr="00A05343" w14:paraId="13FA3E21" w14:textId="77777777" w:rsidTr="00786A86">
        <w:trPr>
          <w:trHeight w:val="275"/>
          <w:jc w:val="center"/>
        </w:trPr>
        <w:tc>
          <w:tcPr>
            <w:tcW w:w="5237" w:type="dxa"/>
            <w:shd w:val="clear" w:color="auto" w:fill="FFFFFF"/>
            <w:tcMar>
              <w:top w:w="0" w:type="dxa"/>
              <w:left w:w="70" w:type="dxa"/>
              <w:bottom w:w="0" w:type="dxa"/>
              <w:right w:w="70" w:type="dxa"/>
            </w:tcMar>
            <w:hideMark/>
          </w:tcPr>
          <w:p w14:paraId="04E238E5" w14:textId="77777777" w:rsidR="00A05343" w:rsidRPr="00A05343" w:rsidRDefault="00A05343" w:rsidP="00A05343">
            <w:pPr>
              <w:spacing w:after="0" w:line="240" w:lineRule="auto"/>
              <w:ind w:left="900" w:hanging="360"/>
              <w:jc w:val="both"/>
              <w:rPr>
                <w:rFonts w:ascii="Calibri" w:eastAsia="Times New Roman" w:hAnsi="Calibri" w:cs="Calibri"/>
                <w:color w:val="201F1E"/>
                <w:lang w:eastAsia="it-IT"/>
              </w:rPr>
            </w:pPr>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frigoriferi</w:t>
            </w:r>
          </w:p>
        </w:tc>
        <w:tc>
          <w:tcPr>
            <w:tcW w:w="4714" w:type="dxa"/>
            <w:shd w:val="clear" w:color="auto" w:fill="FFFFFF"/>
            <w:tcMar>
              <w:top w:w="0" w:type="dxa"/>
              <w:left w:w="70" w:type="dxa"/>
              <w:bottom w:w="0" w:type="dxa"/>
              <w:right w:w="70" w:type="dxa"/>
            </w:tcMar>
            <w:hideMark/>
          </w:tcPr>
          <w:p w14:paraId="75AD49EF" w14:textId="77777777" w:rsidR="00A05343" w:rsidRPr="00A05343" w:rsidRDefault="00A05343" w:rsidP="00A05343">
            <w:pPr>
              <w:spacing w:after="0" w:line="240" w:lineRule="auto"/>
              <w:ind w:left="720" w:hanging="360"/>
              <w:jc w:val="both"/>
              <w:rPr>
                <w:rFonts w:ascii="Calibri" w:eastAsia="Times New Roman" w:hAnsi="Calibri" w:cs="Calibri"/>
                <w:color w:val="201F1E"/>
                <w:lang w:eastAsia="it-IT"/>
              </w:rPr>
            </w:pPr>
            <w:proofErr w:type="gramStart"/>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lavatrice</w:t>
            </w:r>
            <w:proofErr w:type="gramEnd"/>
          </w:p>
        </w:tc>
      </w:tr>
      <w:tr w:rsidR="00A05343" w:rsidRPr="00A05343" w14:paraId="6CF3710E" w14:textId="77777777" w:rsidTr="00786A86">
        <w:trPr>
          <w:trHeight w:val="275"/>
          <w:jc w:val="center"/>
        </w:trPr>
        <w:tc>
          <w:tcPr>
            <w:tcW w:w="5237" w:type="dxa"/>
            <w:shd w:val="clear" w:color="auto" w:fill="FFFFFF"/>
            <w:tcMar>
              <w:top w:w="0" w:type="dxa"/>
              <w:left w:w="70" w:type="dxa"/>
              <w:bottom w:w="0" w:type="dxa"/>
              <w:right w:w="70" w:type="dxa"/>
            </w:tcMar>
            <w:hideMark/>
          </w:tcPr>
          <w:p w14:paraId="022E2579" w14:textId="77777777" w:rsidR="00A05343" w:rsidRPr="00A05343" w:rsidRDefault="00A05343" w:rsidP="00A05343">
            <w:pPr>
              <w:spacing w:after="0" w:line="240" w:lineRule="auto"/>
              <w:ind w:left="900" w:hanging="360"/>
              <w:jc w:val="both"/>
              <w:rPr>
                <w:rFonts w:ascii="Calibri" w:eastAsia="Times New Roman" w:hAnsi="Calibri" w:cs="Calibri"/>
                <w:color w:val="201F1E"/>
                <w:lang w:eastAsia="it-IT"/>
              </w:rPr>
            </w:pPr>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forno</w:t>
            </w:r>
          </w:p>
        </w:tc>
        <w:tc>
          <w:tcPr>
            <w:tcW w:w="4714" w:type="dxa"/>
            <w:shd w:val="clear" w:color="auto" w:fill="FFFFFF"/>
            <w:tcMar>
              <w:top w:w="0" w:type="dxa"/>
              <w:left w:w="70" w:type="dxa"/>
              <w:bottom w:w="0" w:type="dxa"/>
              <w:right w:w="70" w:type="dxa"/>
            </w:tcMar>
            <w:hideMark/>
          </w:tcPr>
          <w:p w14:paraId="3F605040" w14:textId="77777777" w:rsidR="00A05343" w:rsidRPr="00A05343" w:rsidRDefault="00A05343" w:rsidP="00A05343">
            <w:pPr>
              <w:spacing w:after="0" w:line="240" w:lineRule="auto"/>
              <w:ind w:left="720" w:hanging="360"/>
              <w:jc w:val="both"/>
              <w:rPr>
                <w:rFonts w:ascii="Calibri" w:eastAsia="Times New Roman" w:hAnsi="Calibri" w:cs="Calibri"/>
                <w:color w:val="201F1E"/>
                <w:lang w:eastAsia="it-IT"/>
              </w:rPr>
            </w:pPr>
            <w:proofErr w:type="gramStart"/>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piastre</w:t>
            </w:r>
            <w:proofErr w:type="gramEnd"/>
            <w:r w:rsidRPr="00A05343">
              <w:rPr>
                <w:rFonts w:ascii="Calibri" w:eastAsia="Times New Roman" w:hAnsi="Calibri" w:cs="Calibri"/>
                <w:color w:val="201F1E"/>
                <w:lang w:eastAsia="it-IT"/>
              </w:rPr>
              <w:t xml:space="preserve"> cottura</w:t>
            </w:r>
          </w:p>
        </w:tc>
      </w:tr>
      <w:tr w:rsidR="00A05343" w:rsidRPr="00A05343" w14:paraId="2A6689F7" w14:textId="77777777" w:rsidTr="00786A86">
        <w:trPr>
          <w:trHeight w:val="275"/>
          <w:jc w:val="center"/>
        </w:trPr>
        <w:tc>
          <w:tcPr>
            <w:tcW w:w="5237" w:type="dxa"/>
            <w:shd w:val="clear" w:color="auto" w:fill="FFFFFF"/>
            <w:tcMar>
              <w:top w:w="0" w:type="dxa"/>
              <w:left w:w="70" w:type="dxa"/>
              <w:bottom w:w="0" w:type="dxa"/>
              <w:right w:w="70" w:type="dxa"/>
            </w:tcMar>
            <w:hideMark/>
          </w:tcPr>
          <w:p w14:paraId="524513B5" w14:textId="77777777" w:rsidR="00A05343" w:rsidRPr="00A05343" w:rsidRDefault="00A05343" w:rsidP="00A05343">
            <w:pPr>
              <w:spacing w:after="0" w:line="240" w:lineRule="auto"/>
              <w:ind w:left="900" w:hanging="360"/>
              <w:jc w:val="both"/>
              <w:rPr>
                <w:rFonts w:ascii="Calibri" w:eastAsia="Times New Roman" w:hAnsi="Calibri" w:cs="Calibri"/>
                <w:color w:val="201F1E"/>
                <w:lang w:eastAsia="it-IT"/>
              </w:rPr>
            </w:pPr>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materassi</w:t>
            </w:r>
          </w:p>
        </w:tc>
        <w:tc>
          <w:tcPr>
            <w:tcW w:w="4714" w:type="dxa"/>
            <w:shd w:val="clear" w:color="auto" w:fill="FFFFFF"/>
            <w:tcMar>
              <w:top w:w="0" w:type="dxa"/>
              <w:left w:w="70" w:type="dxa"/>
              <w:bottom w:w="0" w:type="dxa"/>
              <w:right w:w="70" w:type="dxa"/>
            </w:tcMar>
            <w:hideMark/>
          </w:tcPr>
          <w:p w14:paraId="3F11D6B4" w14:textId="77777777" w:rsidR="00A05343" w:rsidRPr="00A05343" w:rsidRDefault="00A05343" w:rsidP="00A05343">
            <w:pPr>
              <w:spacing w:after="0" w:line="240" w:lineRule="auto"/>
              <w:ind w:left="720" w:hanging="360"/>
              <w:jc w:val="both"/>
              <w:rPr>
                <w:rFonts w:ascii="Calibri" w:eastAsia="Times New Roman" w:hAnsi="Calibri" w:cs="Calibri"/>
                <w:color w:val="201F1E"/>
                <w:lang w:eastAsia="it-IT"/>
              </w:rPr>
            </w:pPr>
            <w:proofErr w:type="gramStart"/>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televisori</w:t>
            </w:r>
            <w:proofErr w:type="gramEnd"/>
          </w:p>
        </w:tc>
      </w:tr>
      <w:tr w:rsidR="00A05343" w:rsidRPr="00A05343" w14:paraId="035AC617" w14:textId="77777777" w:rsidTr="00786A86">
        <w:trPr>
          <w:trHeight w:val="275"/>
          <w:jc w:val="center"/>
        </w:trPr>
        <w:tc>
          <w:tcPr>
            <w:tcW w:w="5237" w:type="dxa"/>
            <w:shd w:val="clear" w:color="auto" w:fill="FFFFFF"/>
            <w:tcMar>
              <w:top w:w="0" w:type="dxa"/>
              <w:left w:w="70" w:type="dxa"/>
              <w:bottom w:w="0" w:type="dxa"/>
              <w:right w:w="70" w:type="dxa"/>
            </w:tcMar>
            <w:hideMark/>
          </w:tcPr>
          <w:p w14:paraId="3AC782A7" w14:textId="77777777" w:rsidR="00A05343" w:rsidRPr="00A05343" w:rsidRDefault="00A05343" w:rsidP="00A05343">
            <w:pPr>
              <w:spacing w:after="0" w:line="240" w:lineRule="auto"/>
              <w:ind w:left="900" w:hanging="360"/>
              <w:jc w:val="both"/>
              <w:rPr>
                <w:rFonts w:ascii="Calibri" w:eastAsia="Times New Roman" w:hAnsi="Calibri" w:cs="Calibri"/>
                <w:color w:val="201F1E"/>
                <w:lang w:eastAsia="it-IT"/>
              </w:rPr>
            </w:pPr>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_____________________________</w:t>
            </w:r>
          </w:p>
        </w:tc>
        <w:tc>
          <w:tcPr>
            <w:tcW w:w="4714" w:type="dxa"/>
            <w:shd w:val="clear" w:color="auto" w:fill="FFFFFF"/>
            <w:tcMar>
              <w:top w:w="0" w:type="dxa"/>
              <w:left w:w="70" w:type="dxa"/>
              <w:bottom w:w="0" w:type="dxa"/>
              <w:right w:w="70" w:type="dxa"/>
            </w:tcMar>
            <w:hideMark/>
          </w:tcPr>
          <w:p w14:paraId="12EC03CF" w14:textId="77777777" w:rsidR="00A05343" w:rsidRPr="00A05343" w:rsidRDefault="00A05343" w:rsidP="00A05343">
            <w:pPr>
              <w:spacing w:after="0" w:line="240" w:lineRule="auto"/>
              <w:ind w:left="720" w:hanging="360"/>
              <w:jc w:val="both"/>
              <w:rPr>
                <w:rFonts w:ascii="Calibri" w:eastAsia="Times New Roman" w:hAnsi="Calibri" w:cs="Calibri"/>
                <w:color w:val="201F1E"/>
                <w:lang w:eastAsia="it-IT"/>
              </w:rPr>
            </w:pPr>
            <w:r w:rsidRPr="00A05343">
              <w:rPr>
                <w:rFonts w:ascii="Wingdings" w:eastAsia="Times New Roman" w:hAnsi="Wingdings" w:cs="Calibri"/>
                <w:color w:val="201F1E"/>
                <w:sz w:val="16"/>
                <w:szCs w:val="16"/>
                <w:bdr w:val="none" w:sz="0" w:space="0" w:color="auto" w:frame="1"/>
                <w:lang w:eastAsia="it-IT"/>
              </w:rPr>
              <w:t>q</w:t>
            </w:r>
            <w:r w:rsidRPr="00A05343">
              <w:rPr>
                <w:rFonts w:ascii="Times New Roman" w:eastAsia="Times New Roman" w:hAnsi="Times New Roman" w:cs="Times New Roman"/>
                <w:color w:val="201F1E"/>
                <w:sz w:val="14"/>
                <w:szCs w:val="14"/>
                <w:bdr w:val="none" w:sz="0" w:space="0" w:color="auto" w:frame="1"/>
                <w:lang w:eastAsia="it-IT"/>
              </w:rPr>
              <w:t>  </w:t>
            </w:r>
            <w:r w:rsidRPr="00A05343">
              <w:rPr>
                <w:rFonts w:ascii="Calibri" w:eastAsia="Times New Roman" w:hAnsi="Calibri" w:cs="Calibri"/>
                <w:color w:val="201F1E"/>
                <w:lang w:eastAsia="it-IT"/>
              </w:rPr>
              <w:t>______________________________</w:t>
            </w:r>
          </w:p>
        </w:tc>
      </w:tr>
    </w:tbl>
    <w:p w14:paraId="4C6E0213"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24"/>
          <w:szCs w:val="24"/>
          <w:bdr w:val="none" w:sz="0" w:space="0" w:color="auto" w:frame="1"/>
          <w:lang w:eastAsia="it-IT"/>
        </w:rPr>
        <w:t> </w:t>
      </w:r>
    </w:p>
    <w:p w14:paraId="335262B4" w14:textId="390F940E"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per un quantitativo massimo di circa mc.</w:t>
      </w:r>
      <w:r w:rsidR="00FF68A3">
        <w:rPr>
          <w:rFonts w:ascii="Calibri" w:eastAsia="Times New Roman" w:hAnsi="Calibri" w:cs="Calibri"/>
          <w:color w:val="201F1E"/>
          <w:lang w:eastAsia="it-IT"/>
        </w:rPr>
        <w:t xml:space="preserve"> </w:t>
      </w:r>
      <w:proofErr w:type="gramStart"/>
      <w:r w:rsidRPr="00A05343">
        <w:rPr>
          <w:rFonts w:ascii="Calibri" w:eastAsia="Times New Roman" w:hAnsi="Calibri" w:cs="Calibri"/>
          <w:color w:val="201F1E"/>
          <w:lang w:eastAsia="it-IT"/>
        </w:rPr>
        <w:t>_</w:t>
      </w:r>
      <w:proofErr w:type="gramEnd"/>
      <w:r w:rsidRPr="00A05343">
        <w:rPr>
          <w:rFonts w:ascii="Calibri" w:eastAsia="Times New Roman" w:hAnsi="Calibri" w:cs="Calibri"/>
          <w:color w:val="201F1E"/>
          <w:lang w:eastAsia="it-IT"/>
        </w:rPr>
        <w:t>______________ e numero pezzi ___________</w:t>
      </w:r>
    </w:p>
    <w:p w14:paraId="7AA15806" w14:textId="77777777" w:rsidR="00A05343" w:rsidRPr="00A05343" w:rsidRDefault="00A05343" w:rsidP="00A05343">
      <w:pPr>
        <w:shd w:val="clear" w:color="auto" w:fill="FFFFFF"/>
        <w:spacing w:after="0" w:line="240" w:lineRule="auto"/>
        <w:ind w:left="360" w:hanging="360"/>
        <w:jc w:val="both"/>
        <w:rPr>
          <w:rFonts w:ascii="Calibri" w:eastAsia="Times New Roman" w:hAnsi="Calibri" w:cs="Calibri"/>
          <w:color w:val="201F1E"/>
          <w:lang w:eastAsia="it-IT"/>
        </w:rPr>
      </w:pPr>
      <w:r w:rsidRPr="00A05343">
        <w:rPr>
          <w:rFonts w:ascii="inherit" w:eastAsia="Times New Roman" w:hAnsi="inherit" w:cs="Calibri"/>
          <w:color w:val="201F1E"/>
          <w:sz w:val="10"/>
          <w:szCs w:val="10"/>
          <w:bdr w:val="none" w:sz="0" w:space="0" w:color="auto" w:frame="1"/>
          <w:lang w:eastAsia="it-IT"/>
        </w:rPr>
        <w:t> </w:t>
      </w:r>
    </w:p>
    <w:p w14:paraId="1ABAC6B5"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A fine dell’effettuazione del servizio richiesto</w:t>
      </w:r>
    </w:p>
    <w:p w14:paraId="0A65D038" w14:textId="77777777" w:rsidR="00A05343" w:rsidRPr="00A05343" w:rsidRDefault="00A05343" w:rsidP="00A05343">
      <w:p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A05343">
        <w:rPr>
          <w:rFonts w:ascii="Calibri" w:eastAsia="Times New Roman" w:hAnsi="Calibri" w:cs="Calibri"/>
          <w:color w:val="201F1E"/>
          <w:sz w:val="10"/>
          <w:szCs w:val="10"/>
          <w:bdr w:val="none" w:sz="0" w:space="0" w:color="auto" w:frame="1"/>
          <w:lang w:eastAsia="it-IT"/>
        </w:rPr>
        <w:t> </w:t>
      </w:r>
    </w:p>
    <w:p w14:paraId="7EF1AC3D" w14:textId="77777777" w:rsidR="00A05343" w:rsidRPr="00A05343" w:rsidRDefault="00A05343" w:rsidP="00A05343">
      <w:pPr>
        <w:shd w:val="clear" w:color="auto" w:fill="FFFFFF"/>
        <w:spacing w:after="0" w:line="240" w:lineRule="auto"/>
        <w:jc w:val="center"/>
        <w:outlineLvl w:val="3"/>
        <w:rPr>
          <w:rFonts w:ascii="Times New Roman" w:eastAsia="Times New Roman" w:hAnsi="Times New Roman" w:cs="Times New Roman"/>
          <w:b/>
          <w:bCs/>
          <w:color w:val="201F1E"/>
          <w:sz w:val="32"/>
          <w:szCs w:val="32"/>
          <w:lang w:eastAsia="it-IT"/>
        </w:rPr>
      </w:pPr>
      <w:r w:rsidRPr="00A05343">
        <w:rPr>
          <w:rFonts w:ascii="Calibri" w:eastAsia="Times New Roman" w:hAnsi="Calibri" w:cs="Calibri"/>
          <w:b/>
          <w:bCs/>
          <w:color w:val="201F1E"/>
          <w:sz w:val="32"/>
          <w:szCs w:val="32"/>
          <w:bdr w:val="none" w:sz="0" w:space="0" w:color="auto" w:frame="1"/>
          <w:lang w:eastAsia="it-IT"/>
        </w:rPr>
        <w:t>DICHIARA</w:t>
      </w:r>
    </w:p>
    <w:p w14:paraId="18698D55" w14:textId="77777777" w:rsidR="00A05343" w:rsidRPr="00A05343" w:rsidRDefault="00A05343" w:rsidP="00A05343">
      <w:pPr>
        <w:shd w:val="clear" w:color="auto" w:fill="FFFFFF"/>
        <w:spacing w:after="0" w:line="240" w:lineRule="auto"/>
        <w:rPr>
          <w:rFonts w:ascii="Calibri" w:eastAsia="Times New Roman" w:hAnsi="Calibri" w:cs="Calibri"/>
          <w:color w:val="201F1E"/>
          <w:lang w:eastAsia="it-IT"/>
        </w:rPr>
      </w:pPr>
      <w:r w:rsidRPr="00A05343">
        <w:rPr>
          <w:rFonts w:ascii="inherit" w:eastAsia="Times New Roman" w:hAnsi="inherit" w:cs="Calibri"/>
          <w:color w:val="201F1E"/>
          <w:sz w:val="10"/>
          <w:szCs w:val="10"/>
          <w:bdr w:val="none" w:sz="0" w:space="0" w:color="auto" w:frame="1"/>
          <w:lang w:eastAsia="it-IT"/>
        </w:rPr>
        <w:t> </w:t>
      </w:r>
    </w:p>
    <w:p w14:paraId="06B2DEB1" w14:textId="77777777" w:rsidR="00C00474" w:rsidRPr="00C00474" w:rsidRDefault="00A05343" w:rsidP="00C00474">
      <w:pPr>
        <w:pStyle w:val="Paragrafoelenco"/>
        <w:numPr>
          <w:ilvl w:val="0"/>
          <w:numId w:val="1"/>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di essere in regola con il pagamento dell’ultima fattura relativa alla Tariffa Rifiut</w:t>
      </w:r>
      <w:r w:rsidR="00C00474" w:rsidRPr="00C00474">
        <w:rPr>
          <w:rFonts w:ascii="Calibri" w:eastAsia="Times New Roman" w:hAnsi="Calibri" w:cs="Calibri"/>
          <w:color w:val="201F1E"/>
          <w:lang w:eastAsia="it-IT"/>
        </w:rPr>
        <w:t>i.</w:t>
      </w:r>
    </w:p>
    <w:p w14:paraId="6425E79F" w14:textId="77777777" w:rsidR="00C00474" w:rsidRPr="00C00474" w:rsidRDefault="00A05343" w:rsidP="00C00474">
      <w:pPr>
        <w:pStyle w:val="Paragrafoelenco"/>
        <w:numPr>
          <w:ilvl w:val="0"/>
          <w:numId w:val="1"/>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di essere a conoscenza che i costi posti a carico dell’utenza domestica per il servizio specifico e per</w:t>
      </w:r>
      <w:r w:rsidR="00C00474" w:rsidRPr="00C00474">
        <w:rPr>
          <w:rFonts w:ascii="Calibri" w:eastAsia="Times New Roman" w:hAnsi="Calibri" w:cs="Calibri"/>
          <w:color w:val="201F1E"/>
          <w:lang w:eastAsia="it-IT"/>
        </w:rPr>
        <w:t xml:space="preserve"> </w:t>
      </w:r>
      <w:r w:rsidRPr="00C00474">
        <w:rPr>
          <w:rFonts w:ascii="Calibri" w:eastAsia="Times New Roman" w:hAnsi="Calibri" w:cs="Calibri"/>
          <w:color w:val="201F1E"/>
          <w:lang w:eastAsia="it-IT"/>
        </w:rPr>
        <w:t>l’anno di riferimento risultano essere i seguenti:</w:t>
      </w:r>
      <w:r w:rsidR="00C00474">
        <w:rPr>
          <w:rFonts w:ascii="Calibri" w:eastAsia="Times New Roman" w:hAnsi="Calibri" w:cs="Calibri"/>
          <w:color w:val="201F1E"/>
          <w:lang w:eastAsia="it-IT"/>
        </w:rPr>
        <w:t xml:space="preserve"> </w:t>
      </w:r>
    </w:p>
    <w:p w14:paraId="698FB9C9" w14:textId="1473E392" w:rsidR="00C00474" w:rsidRPr="00C00474" w:rsidRDefault="00A05343" w:rsidP="00C00474">
      <w:pPr>
        <w:pStyle w:val="Paragrafoelenco"/>
        <w:numPr>
          <w:ilvl w:val="0"/>
          <w:numId w:val="2"/>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€ 17,00 oltre IVA 10% (per un totale di €.18,70) per servizio di ritiro, raccolta e trasporto di rifiuti ingombranti e/o voluminosi;</w:t>
      </w:r>
    </w:p>
    <w:p w14:paraId="285AF81B" w14:textId="77777777" w:rsidR="00C00474" w:rsidRPr="00C00474" w:rsidRDefault="00A05343" w:rsidP="00C00474">
      <w:pPr>
        <w:pStyle w:val="Paragrafoelenco"/>
        <w:numPr>
          <w:ilvl w:val="0"/>
          <w:numId w:val="1"/>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di essere a conoscenza che i materiali per i quali richiede il servizio domiciliare precedente avranno quale:</w:t>
      </w:r>
    </w:p>
    <w:p w14:paraId="1EB33C5F" w14:textId="77777777" w:rsidR="00C00474" w:rsidRDefault="00A05343" w:rsidP="00C00474">
      <w:pPr>
        <w:pStyle w:val="Paragrafoelenco"/>
        <w:numPr>
          <w:ilvl w:val="0"/>
          <w:numId w:val="2"/>
        </w:numPr>
        <w:shd w:val="clear" w:color="auto" w:fill="FFFFFF"/>
        <w:spacing w:after="0" w:line="240" w:lineRule="auto"/>
        <w:jc w:val="both"/>
        <w:rPr>
          <w:rFonts w:ascii="Times New Roman" w:eastAsia="Times New Roman" w:hAnsi="Times New Roman" w:cs="Times New Roman"/>
          <w:color w:val="201F1E"/>
          <w:sz w:val="14"/>
          <w:szCs w:val="14"/>
          <w:bdr w:val="none" w:sz="0" w:space="0" w:color="auto" w:frame="1"/>
          <w:lang w:eastAsia="it-IT"/>
        </w:rPr>
      </w:pPr>
      <w:r w:rsidRPr="00C00474">
        <w:rPr>
          <w:rFonts w:ascii="Calibri" w:eastAsia="Times New Roman" w:hAnsi="Calibri" w:cs="Calibri"/>
          <w:color w:val="201F1E"/>
          <w:lang w:eastAsia="it-IT"/>
        </w:rPr>
        <w:t>limite volumetrico massimo conferibile quello individuato dal cassone di un automezzo di 35 quintali (</w:t>
      </w:r>
      <w:proofErr w:type="spellStart"/>
      <w:r w:rsidRPr="00C00474">
        <w:rPr>
          <w:rFonts w:ascii="Calibri" w:eastAsia="Times New Roman" w:hAnsi="Calibri" w:cs="Calibri"/>
          <w:color w:val="201F1E"/>
          <w:lang w:eastAsia="it-IT"/>
        </w:rPr>
        <w:t>Daily</w:t>
      </w:r>
      <w:proofErr w:type="spellEnd"/>
      <w:r w:rsidRPr="00C00474">
        <w:rPr>
          <w:rFonts w:ascii="Calibri" w:eastAsia="Times New Roman" w:hAnsi="Calibri" w:cs="Calibri"/>
          <w:color w:val="201F1E"/>
          <w:lang w:eastAsia="it-IT"/>
        </w:rPr>
        <w:t>);</w:t>
      </w:r>
      <w:r w:rsidRPr="00C00474">
        <w:rPr>
          <w:rFonts w:ascii="Times New Roman" w:eastAsia="Times New Roman" w:hAnsi="Times New Roman" w:cs="Times New Roman"/>
          <w:color w:val="201F1E"/>
          <w:sz w:val="14"/>
          <w:szCs w:val="14"/>
          <w:bdr w:val="none" w:sz="0" w:space="0" w:color="auto" w:frame="1"/>
          <w:lang w:eastAsia="it-IT"/>
        </w:rPr>
        <w:t> </w:t>
      </w:r>
    </w:p>
    <w:p w14:paraId="0DEFA88B" w14:textId="13EA4DB1" w:rsidR="00C00474" w:rsidRPr="00C00474" w:rsidRDefault="00A05343" w:rsidP="00C00474">
      <w:pPr>
        <w:pStyle w:val="Paragrafoelenco"/>
        <w:numPr>
          <w:ilvl w:val="0"/>
          <w:numId w:val="2"/>
        </w:numPr>
        <w:shd w:val="clear" w:color="auto" w:fill="FFFFFF"/>
        <w:spacing w:after="0" w:line="240" w:lineRule="auto"/>
        <w:jc w:val="both"/>
        <w:rPr>
          <w:rFonts w:ascii="Times New Roman" w:eastAsia="Times New Roman" w:hAnsi="Times New Roman" w:cs="Times New Roman"/>
          <w:color w:val="201F1E"/>
          <w:sz w:val="14"/>
          <w:szCs w:val="14"/>
          <w:bdr w:val="none" w:sz="0" w:space="0" w:color="auto" w:frame="1"/>
          <w:lang w:eastAsia="it-IT"/>
        </w:rPr>
      </w:pPr>
      <w:r w:rsidRPr="00C00474">
        <w:rPr>
          <w:rFonts w:ascii="Calibri" w:eastAsia="Times New Roman" w:hAnsi="Calibri" w:cs="Calibri"/>
          <w:color w:val="201F1E"/>
          <w:lang w:eastAsia="it-IT"/>
        </w:rPr>
        <w:t>limite di peso massimo conferibile quello tale da essere sollevato da piano terra a piano pianale dell’automezzo di 35 quintali (</w:t>
      </w:r>
      <w:proofErr w:type="spellStart"/>
      <w:r w:rsidRPr="00C00474">
        <w:rPr>
          <w:rFonts w:ascii="Calibri" w:eastAsia="Times New Roman" w:hAnsi="Calibri" w:cs="Calibri"/>
          <w:color w:val="201F1E"/>
          <w:lang w:eastAsia="it-IT"/>
        </w:rPr>
        <w:t>Daily</w:t>
      </w:r>
      <w:proofErr w:type="spellEnd"/>
      <w:r w:rsidRPr="00C00474">
        <w:rPr>
          <w:rFonts w:ascii="Calibri" w:eastAsia="Times New Roman" w:hAnsi="Calibri" w:cs="Calibri"/>
          <w:color w:val="201F1E"/>
          <w:lang w:eastAsia="it-IT"/>
        </w:rPr>
        <w:t>) da non più di due operatori;</w:t>
      </w:r>
    </w:p>
    <w:p w14:paraId="1C86C1DC" w14:textId="77777777" w:rsidR="00C00474" w:rsidRPr="00C00474" w:rsidRDefault="00A05343" w:rsidP="00C00474">
      <w:pPr>
        <w:pStyle w:val="Paragrafoelenco"/>
        <w:numPr>
          <w:ilvl w:val="0"/>
          <w:numId w:val="1"/>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di essere altresì a conoscenza che:</w:t>
      </w:r>
    </w:p>
    <w:p w14:paraId="4C76F761" w14:textId="77777777" w:rsidR="00C00474" w:rsidRPr="00C00474" w:rsidRDefault="00A05343" w:rsidP="00C00474">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 xml:space="preserve">i costi sopraccitati sono posti a carico della sottoscritta utenza con specifica fattura che SIECO </w:t>
      </w:r>
      <w:proofErr w:type="spellStart"/>
      <w:r w:rsidRPr="00C00474">
        <w:rPr>
          <w:rFonts w:ascii="Calibri" w:eastAsia="Times New Roman" w:hAnsi="Calibri" w:cs="Calibri"/>
          <w:color w:val="201F1E"/>
          <w:lang w:eastAsia="it-IT"/>
        </w:rPr>
        <w:t>srl</w:t>
      </w:r>
      <w:proofErr w:type="spellEnd"/>
      <w:r w:rsidRPr="00C00474">
        <w:rPr>
          <w:rFonts w:ascii="Calibri" w:eastAsia="Times New Roman" w:hAnsi="Calibri" w:cs="Calibri"/>
          <w:color w:val="201F1E"/>
          <w:lang w:eastAsia="it-IT"/>
        </w:rPr>
        <w:t xml:space="preserve"> provvederà ad emettere;</w:t>
      </w:r>
    </w:p>
    <w:p w14:paraId="048282D2" w14:textId="77777777" w:rsidR="00C00474" w:rsidRPr="00C00474" w:rsidRDefault="00A05343" w:rsidP="00C00474">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il pagamento della citata fattura avverrà congiuntamente allo svolgimento del servizio stesso e che in carenza di pagamento contestuale non risulterà possibile effettuare il servizio stesso;</w:t>
      </w:r>
    </w:p>
    <w:p w14:paraId="75D59499" w14:textId="77777777" w:rsidR="00C00474" w:rsidRPr="00C00474" w:rsidRDefault="00A05343" w:rsidP="00C00474">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lastRenderedPageBreak/>
        <w:t>la sottoscritta utenza nel giorno concordato si impegna a rendersi reperibile in loco nel lasso di ore convenute al fine di eventualmente firmare fisicamente la richiesta di servizio nonché al fine di presenziare al conferimento. Nel caso l’utenza non risultasse disponibile per qualsiasi motivo al ritiro (impegni di lavoro, ecc.) dovrà predisporre una delega sotto forma di atto notorio ad una terza persona. Tale delega sarà consegnata al personale della SIECO, completa di fotocopia di documento di identità, al momento del ritiro. In carenza della delega SIECO non procederà allo svolgimento del servizio, così come al rifiuto di firma della richiesta di servizio;</w:t>
      </w:r>
    </w:p>
    <w:p w14:paraId="0BCFE801" w14:textId="77777777" w:rsidR="00C00474" w:rsidRPr="00C00474" w:rsidRDefault="00A05343" w:rsidP="00C00474">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nel caso la sottoscritta utenza nel giorno e nel lasso di tempo concordato non risultasse reperibile nel luogo concordato e conseguentemente non si potesse procedere al ritiro dei rifiuti ingombranti e/o voluminosi SIECO predisporrà apposita comunicazione di “mancata presenza”;</w:t>
      </w:r>
    </w:p>
    <w:p w14:paraId="313B1DE8" w14:textId="77777777" w:rsidR="00C00474" w:rsidRPr="00C00474" w:rsidRDefault="00A05343" w:rsidP="00C00474">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nel caso di cui al punto precedente è stabilita comunque a carico della sottoscritta utenza, quale parziale rimborso dei servizi programmati e non eseguiti, una somma pari al 30% dei costi posti a carico dell’utenza domestica per il servizio specifico;</w:t>
      </w:r>
    </w:p>
    <w:p w14:paraId="2B8C659E" w14:textId="77777777" w:rsidR="00786A86" w:rsidRPr="00786A86" w:rsidRDefault="00A05343" w:rsidP="00786A86">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C00474">
        <w:rPr>
          <w:rFonts w:ascii="Calibri" w:eastAsia="Times New Roman" w:hAnsi="Calibri" w:cs="Calibri"/>
          <w:color w:val="201F1E"/>
          <w:lang w:eastAsia="it-IT"/>
        </w:rPr>
        <w:t>la sottoscritta utenza deve predisporre il rifiuto ingombrante e/o voluminoso, nel giorno concordato con SIECO per il ritiro, all’immediato interno della proprietà, a piano terra ed in luogo accessibile da autocarro;</w:t>
      </w:r>
    </w:p>
    <w:p w14:paraId="34B62F34" w14:textId="0AF67252" w:rsidR="00A05343" w:rsidRPr="00786A86" w:rsidRDefault="00A05343" w:rsidP="00786A86">
      <w:pPr>
        <w:pStyle w:val="Paragrafoelenco"/>
        <w:numPr>
          <w:ilvl w:val="0"/>
          <w:numId w:val="3"/>
        </w:numPr>
        <w:shd w:val="clear" w:color="auto" w:fill="FFFFFF"/>
        <w:spacing w:after="0" w:line="240" w:lineRule="auto"/>
        <w:jc w:val="both"/>
        <w:rPr>
          <w:rFonts w:ascii="Times New Roman" w:eastAsia="Times New Roman" w:hAnsi="Times New Roman" w:cs="Times New Roman"/>
          <w:color w:val="201F1E"/>
          <w:sz w:val="24"/>
          <w:szCs w:val="24"/>
          <w:lang w:eastAsia="it-IT"/>
        </w:rPr>
      </w:pPr>
      <w:r w:rsidRPr="00786A86">
        <w:rPr>
          <w:rFonts w:ascii="Calibri" w:eastAsia="Times New Roman" w:hAnsi="Calibri" w:cs="Calibri"/>
          <w:color w:val="201F1E"/>
          <w:lang w:eastAsia="it-IT"/>
        </w:rPr>
        <w:t>è fatto assoluto divieto alla sottoscritta utenza di esporre in luogo pubblico il rifiuto oggetto del servizio domiciliare</w:t>
      </w:r>
      <w:r w:rsidRPr="00786A86">
        <w:rPr>
          <w:rFonts w:ascii="Calibri" w:eastAsia="Times New Roman" w:hAnsi="Calibri" w:cs="Calibri"/>
          <w:color w:val="1F497D"/>
          <w:bdr w:val="none" w:sz="0" w:space="0" w:color="auto" w:frame="1"/>
          <w:lang w:eastAsia="it-IT"/>
        </w:rPr>
        <w:t>.</w:t>
      </w:r>
    </w:p>
    <w:p w14:paraId="4C3D9CFB"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 </w:t>
      </w:r>
    </w:p>
    <w:p w14:paraId="72BC20C6"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 </w:t>
      </w:r>
    </w:p>
    <w:tbl>
      <w:tblPr>
        <w:tblW w:w="5000" w:type="pct"/>
        <w:shd w:val="clear" w:color="auto" w:fill="FFFFFF"/>
        <w:tblCellMar>
          <w:left w:w="0" w:type="dxa"/>
          <w:right w:w="0" w:type="dxa"/>
        </w:tblCellMar>
        <w:tblLook w:val="04A0" w:firstRow="1" w:lastRow="0" w:firstColumn="1" w:lastColumn="0" w:noHBand="0" w:noVBand="1"/>
      </w:tblPr>
      <w:tblGrid>
        <w:gridCol w:w="9618"/>
      </w:tblGrid>
      <w:tr w:rsidR="00A05343" w:rsidRPr="00A05343" w14:paraId="7E9ACBFB" w14:textId="77777777" w:rsidTr="00786A86">
        <w:trPr>
          <w:trHeight w:val="1759"/>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4232BB" w14:textId="77777777" w:rsidR="00A05343" w:rsidRPr="00A05343" w:rsidRDefault="00A05343" w:rsidP="00A05343">
            <w:pPr>
              <w:spacing w:after="0" w:line="240" w:lineRule="auto"/>
              <w:ind w:right="507"/>
              <w:jc w:val="both"/>
              <w:rPr>
                <w:rFonts w:ascii="Calibri" w:eastAsia="Times New Roman" w:hAnsi="Calibri" w:cs="Calibri"/>
                <w:color w:val="201F1E"/>
                <w:lang w:eastAsia="it-IT"/>
              </w:rPr>
            </w:pPr>
            <w:r w:rsidRPr="00A05343">
              <w:rPr>
                <w:rFonts w:ascii="Calibri" w:eastAsia="Times New Roman" w:hAnsi="Calibri" w:cs="Calibri"/>
                <w:b/>
                <w:bCs/>
                <w:color w:val="201F1E"/>
                <w:lang w:eastAsia="it-IT"/>
              </w:rPr>
              <w:t>EVENTUALI NOTE DEL DICHIARANTE:</w:t>
            </w:r>
          </w:p>
          <w:p w14:paraId="50C7086B" w14:textId="77777777" w:rsidR="00A05343" w:rsidRPr="00A05343" w:rsidRDefault="00A05343" w:rsidP="00A05343">
            <w:pPr>
              <w:spacing w:after="0" w:line="240" w:lineRule="auto"/>
              <w:ind w:right="161"/>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 </w:t>
            </w:r>
          </w:p>
        </w:tc>
      </w:tr>
    </w:tbl>
    <w:p w14:paraId="13905798"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16"/>
          <w:szCs w:val="16"/>
          <w:bdr w:val="none" w:sz="0" w:space="0" w:color="auto" w:frame="1"/>
          <w:lang w:eastAsia="it-IT"/>
        </w:rPr>
        <w:t> </w:t>
      </w:r>
    </w:p>
    <w:p w14:paraId="237D1BFE" w14:textId="77777777"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Calibri" w:eastAsia="Times New Roman" w:hAnsi="Calibri" w:cs="Calibri"/>
          <w:color w:val="201F1E"/>
          <w:lang w:eastAsia="it-IT"/>
        </w:rPr>
        <w:t> </w:t>
      </w:r>
    </w:p>
    <w:p w14:paraId="11A7947A" w14:textId="3F5E3996" w:rsidR="00A05343" w:rsidRPr="00A05343" w:rsidRDefault="00A05343" w:rsidP="00A05343">
      <w:pPr>
        <w:shd w:val="clear" w:color="auto" w:fill="FFFFFF"/>
        <w:spacing w:after="0" w:line="240" w:lineRule="auto"/>
        <w:jc w:val="both"/>
        <w:rPr>
          <w:rFonts w:ascii="Calibri" w:eastAsia="Times New Roman" w:hAnsi="Calibri" w:cs="Calibri"/>
          <w:color w:val="201F1E"/>
          <w:lang w:eastAsia="it-IT"/>
        </w:rPr>
      </w:pPr>
      <w:r w:rsidRPr="00A05343">
        <w:rPr>
          <w:rFonts w:ascii="inherit" w:eastAsia="Times New Roman" w:hAnsi="inherit" w:cs="Calibri"/>
          <w:color w:val="201F1E"/>
          <w:sz w:val="20"/>
          <w:szCs w:val="20"/>
          <w:bdr w:val="none" w:sz="0" w:space="0" w:color="auto" w:frame="1"/>
          <w:lang w:eastAsia="it-IT"/>
        </w:rPr>
        <w:t xml:space="preserve">Luogo ____________________________________ </w:t>
      </w:r>
      <w:r w:rsidR="00786A86">
        <w:rPr>
          <w:rFonts w:ascii="inherit" w:eastAsia="Times New Roman" w:hAnsi="inherit" w:cs="Calibri"/>
          <w:color w:val="201F1E"/>
          <w:sz w:val="20"/>
          <w:szCs w:val="20"/>
          <w:bdr w:val="none" w:sz="0" w:space="0" w:color="auto" w:frame="1"/>
          <w:lang w:eastAsia="it-IT"/>
        </w:rPr>
        <w:t>D</w:t>
      </w:r>
      <w:r w:rsidRPr="00A05343">
        <w:rPr>
          <w:rFonts w:ascii="inherit" w:eastAsia="Times New Roman" w:hAnsi="inherit" w:cs="Calibri"/>
          <w:color w:val="201F1E"/>
          <w:sz w:val="20"/>
          <w:szCs w:val="20"/>
          <w:bdr w:val="none" w:sz="0" w:space="0" w:color="auto" w:frame="1"/>
          <w:lang w:eastAsia="it-IT"/>
        </w:rPr>
        <w:t>ata ________________________________________</w:t>
      </w:r>
    </w:p>
    <w:p w14:paraId="23D433A4" w14:textId="66402C49" w:rsidR="009D24CE" w:rsidRDefault="009D24CE"/>
    <w:p w14:paraId="46EFE275" w14:textId="22D331EA" w:rsidR="00914797" w:rsidRDefault="00914797"/>
    <w:p w14:paraId="1B2E9768" w14:textId="65732980" w:rsidR="00F322B0" w:rsidRDefault="00F322B0"/>
    <w:p w14:paraId="6152541B" w14:textId="2E717770" w:rsidR="00914797" w:rsidRDefault="00914797"/>
    <w:p w14:paraId="51FFBF2E" w14:textId="61A01271" w:rsidR="00914797" w:rsidRDefault="00914797"/>
    <w:sectPr w:rsidR="009147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96804"/>
    <w:multiLevelType w:val="hybridMultilevel"/>
    <w:tmpl w:val="6860A6DE"/>
    <w:lvl w:ilvl="0" w:tplc="071065EC">
      <w:numFmt w:val="bullet"/>
      <w:lvlText w:val="-"/>
      <w:lvlJc w:val="left"/>
      <w:pPr>
        <w:ind w:left="785" w:hanging="360"/>
      </w:pPr>
      <w:rPr>
        <w:rFonts w:ascii="Calibri" w:eastAsia="Times New Roman" w:hAnsi="Calibri" w:cs="Calibri" w:hint="default"/>
        <w:sz w:val="22"/>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 w15:restartNumberingAfterBreak="0">
    <w:nsid w:val="35A65F25"/>
    <w:multiLevelType w:val="hybridMultilevel"/>
    <w:tmpl w:val="94645A52"/>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 w15:restartNumberingAfterBreak="0">
    <w:nsid w:val="37BB4BDA"/>
    <w:multiLevelType w:val="hybridMultilevel"/>
    <w:tmpl w:val="6B2A975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879002174">
    <w:abstractNumId w:val="2"/>
  </w:num>
  <w:num w:numId="2" w16cid:durableId="650137725">
    <w:abstractNumId w:val="0"/>
  </w:num>
  <w:num w:numId="3" w16cid:durableId="35173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43"/>
    <w:rsid w:val="00786A86"/>
    <w:rsid w:val="00914797"/>
    <w:rsid w:val="009D24CE"/>
    <w:rsid w:val="00A05343"/>
    <w:rsid w:val="00B50B1F"/>
    <w:rsid w:val="00C00474"/>
    <w:rsid w:val="00F322B0"/>
    <w:rsid w:val="00FF6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4FD1"/>
  <w15:chartTrackingRefBased/>
  <w15:docId w15:val="{9F79CA13-B57C-44F0-A707-47B9A30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05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A0534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A0534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534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A0534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A05343"/>
    <w:rPr>
      <w:rFonts w:ascii="Times New Roman" w:eastAsia="Times New Roman" w:hAnsi="Times New Roman" w:cs="Times New Roman"/>
      <w:b/>
      <w:bCs/>
      <w:sz w:val="24"/>
      <w:szCs w:val="24"/>
      <w:lang w:eastAsia="it-IT"/>
    </w:rPr>
  </w:style>
  <w:style w:type="paragraph" w:customStyle="1" w:styleId="xmsotitle">
    <w:name w:val="x_msotitle"/>
    <w:basedOn w:val="Normale"/>
    <w:rsid w:val="00A053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A053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bodytext">
    <w:name w:val="x_msobodytext"/>
    <w:basedOn w:val="Normale"/>
    <w:rsid w:val="00A053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0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12232">
      <w:bodyDiv w:val="1"/>
      <w:marLeft w:val="0"/>
      <w:marRight w:val="0"/>
      <w:marTop w:val="0"/>
      <w:marBottom w:val="0"/>
      <w:divBdr>
        <w:top w:val="none" w:sz="0" w:space="0" w:color="auto"/>
        <w:left w:val="none" w:sz="0" w:space="0" w:color="auto"/>
        <w:bottom w:val="none" w:sz="0" w:space="0" w:color="auto"/>
        <w:right w:val="none" w:sz="0" w:space="0" w:color="auto"/>
      </w:divBdr>
    </w:div>
    <w:div w:id="20676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597</Words>
  <Characters>3406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Mazzucchelli</dc:creator>
  <cp:keywords/>
  <dc:description/>
  <cp:lastModifiedBy>Andrea Mazzucchelli</cp:lastModifiedBy>
  <cp:revision>6</cp:revision>
  <dcterms:created xsi:type="dcterms:W3CDTF">2022-04-27T07:13:00Z</dcterms:created>
  <dcterms:modified xsi:type="dcterms:W3CDTF">2022-04-27T07:30:00Z</dcterms:modified>
</cp:coreProperties>
</file>